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87120" w14:textId="77777777" w:rsidR="003D0424" w:rsidRDefault="003D0424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819"/>
        <w:gridCol w:w="1819"/>
        <w:gridCol w:w="1819"/>
        <w:gridCol w:w="2643"/>
      </w:tblGrid>
      <w:tr w:rsidR="00A336A6" w:rsidRPr="00A336A6" w14:paraId="07FEB9FC" w14:textId="77777777" w:rsidTr="00A336A6">
        <w:trPr>
          <w:trHeight w:val="462"/>
          <w:jc w:val="center"/>
        </w:trPr>
        <w:tc>
          <w:tcPr>
            <w:tcW w:w="1818" w:type="dxa"/>
          </w:tcPr>
          <w:p w14:paraId="4228B037" w14:textId="77777777" w:rsidR="00A336A6" w:rsidRPr="00A336A6" w:rsidRDefault="00A336A6" w:rsidP="00A336A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336A6">
              <w:rPr>
                <w:rFonts w:ascii="Arial" w:hAnsi="Arial" w:cs="Arial"/>
                <w:b/>
                <w:sz w:val="20"/>
                <w:szCs w:val="20"/>
                <w:u w:val="single"/>
              </w:rPr>
              <w:t>Edital Interno</w:t>
            </w:r>
          </w:p>
        </w:tc>
        <w:tc>
          <w:tcPr>
            <w:tcW w:w="1819" w:type="dxa"/>
          </w:tcPr>
          <w:p w14:paraId="2DFD14C9" w14:textId="77777777" w:rsidR="00A336A6" w:rsidRPr="00A336A6" w:rsidRDefault="00A336A6" w:rsidP="00A336A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336A6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Programa</w:t>
            </w:r>
          </w:p>
        </w:tc>
        <w:tc>
          <w:tcPr>
            <w:tcW w:w="1819" w:type="dxa"/>
          </w:tcPr>
          <w:p w14:paraId="61131E96" w14:textId="77777777" w:rsidR="00A336A6" w:rsidRPr="00A336A6" w:rsidRDefault="00A336A6" w:rsidP="00A336A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336A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País </w:t>
            </w:r>
          </w:p>
        </w:tc>
        <w:tc>
          <w:tcPr>
            <w:tcW w:w="1819" w:type="dxa"/>
          </w:tcPr>
          <w:p w14:paraId="358949D8" w14:textId="77777777" w:rsidR="00A336A6" w:rsidRPr="00A336A6" w:rsidRDefault="00A336A6" w:rsidP="00A336A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336A6">
              <w:rPr>
                <w:rFonts w:ascii="Arial" w:hAnsi="Arial" w:cs="Arial"/>
                <w:b/>
                <w:sz w:val="20"/>
                <w:szCs w:val="20"/>
                <w:u w:val="single"/>
              </w:rPr>
              <w:t>Universidade</w:t>
            </w:r>
          </w:p>
        </w:tc>
        <w:tc>
          <w:tcPr>
            <w:tcW w:w="2643" w:type="dxa"/>
          </w:tcPr>
          <w:p w14:paraId="6EE2A5C7" w14:textId="77777777" w:rsidR="00A336A6" w:rsidRPr="00A336A6" w:rsidRDefault="00A336A6" w:rsidP="00A336A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336A6">
              <w:rPr>
                <w:rFonts w:ascii="Arial" w:hAnsi="Arial" w:cs="Arial"/>
                <w:b/>
                <w:sz w:val="20"/>
                <w:szCs w:val="20"/>
                <w:u w:val="single"/>
              </w:rPr>
              <w:t>Período de Inscrição Inatel</w:t>
            </w:r>
          </w:p>
        </w:tc>
      </w:tr>
      <w:tr w:rsidR="00A336A6" w:rsidRPr="00A336A6" w14:paraId="283AFC1C" w14:textId="77777777" w:rsidTr="00A336A6">
        <w:trPr>
          <w:trHeight w:val="315"/>
          <w:jc w:val="center"/>
        </w:trPr>
        <w:tc>
          <w:tcPr>
            <w:tcW w:w="1818" w:type="dxa"/>
          </w:tcPr>
          <w:p w14:paraId="5231A13B" w14:textId="267A3C45" w:rsidR="00A336A6" w:rsidRPr="00A336A6" w:rsidRDefault="00A336A6" w:rsidP="00A336A6">
            <w:pPr>
              <w:rPr>
                <w:rFonts w:ascii="Arial" w:hAnsi="Arial" w:cs="Arial"/>
                <w:sz w:val="20"/>
                <w:szCs w:val="20"/>
              </w:rPr>
            </w:pPr>
            <w:r w:rsidRPr="00A336A6">
              <w:rPr>
                <w:rFonts w:ascii="Arial" w:hAnsi="Arial" w:cs="Arial"/>
                <w:sz w:val="20"/>
                <w:szCs w:val="20"/>
              </w:rPr>
              <w:t xml:space="preserve">Summer </w:t>
            </w:r>
            <w:proofErr w:type="spellStart"/>
            <w:r w:rsidRPr="00A336A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A336A6">
              <w:rPr>
                <w:rFonts w:ascii="Arial" w:hAnsi="Arial" w:cs="Arial"/>
                <w:sz w:val="20"/>
                <w:szCs w:val="20"/>
              </w:rPr>
              <w:t>/202</w:t>
            </w:r>
            <w:r w:rsidR="00087461">
              <w:rPr>
                <w:rFonts w:ascii="Arial" w:hAnsi="Arial" w:cs="Arial"/>
                <w:sz w:val="20"/>
                <w:szCs w:val="20"/>
              </w:rPr>
              <w:t>3</w:t>
            </w:r>
            <w:r w:rsidRPr="00A336A6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819" w:type="dxa"/>
          </w:tcPr>
          <w:p w14:paraId="55034679" w14:textId="77777777" w:rsidR="00A336A6" w:rsidRPr="00A336A6" w:rsidRDefault="00A336A6" w:rsidP="00A336A6">
            <w:pPr>
              <w:rPr>
                <w:rFonts w:ascii="Arial" w:hAnsi="Arial" w:cs="Arial"/>
                <w:sz w:val="20"/>
                <w:szCs w:val="20"/>
              </w:rPr>
            </w:pPr>
            <w:r w:rsidRPr="00A336A6">
              <w:rPr>
                <w:rFonts w:ascii="Arial" w:hAnsi="Arial" w:cs="Arial"/>
                <w:sz w:val="20"/>
                <w:szCs w:val="20"/>
              </w:rPr>
              <w:t>Convênios Bilaterais</w:t>
            </w:r>
          </w:p>
        </w:tc>
        <w:tc>
          <w:tcPr>
            <w:tcW w:w="1819" w:type="dxa"/>
          </w:tcPr>
          <w:p w14:paraId="79B37B53" w14:textId="77777777" w:rsidR="00A336A6" w:rsidRPr="00A336A6" w:rsidRDefault="00A336A6" w:rsidP="00A336A6">
            <w:pPr>
              <w:rPr>
                <w:rFonts w:ascii="Arial" w:hAnsi="Arial" w:cs="Arial"/>
                <w:sz w:val="20"/>
                <w:szCs w:val="20"/>
              </w:rPr>
            </w:pPr>
            <w:r w:rsidRPr="00A336A6">
              <w:rPr>
                <w:rFonts w:ascii="Arial" w:hAnsi="Arial" w:cs="Arial"/>
                <w:sz w:val="20"/>
                <w:szCs w:val="20"/>
              </w:rPr>
              <w:t xml:space="preserve">Alemanha </w:t>
            </w:r>
          </w:p>
        </w:tc>
        <w:tc>
          <w:tcPr>
            <w:tcW w:w="1819" w:type="dxa"/>
          </w:tcPr>
          <w:p w14:paraId="758F2A84" w14:textId="77777777" w:rsidR="00A336A6" w:rsidRPr="00074A95" w:rsidRDefault="00A336A6" w:rsidP="00A336A6">
            <w:pPr>
              <w:rPr>
                <w:rFonts w:ascii="Arial" w:hAnsi="Arial" w:cs="Arial"/>
                <w:sz w:val="20"/>
                <w:szCs w:val="20"/>
              </w:rPr>
            </w:pPr>
            <w:r w:rsidRPr="00074A95">
              <w:rPr>
                <w:rFonts w:ascii="Arial" w:hAnsi="Arial" w:cs="Arial"/>
                <w:sz w:val="20"/>
                <w:szCs w:val="20"/>
              </w:rPr>
              <w:t xml:space="preserve">Jade </w:t>
            </w:r>
            <w:proofErr w:type="spellStart"/>
            <w:r w:rsidRPr="00074A95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2643" w:type="dxa"/>
          </w:tcPr>
          <w:p w14:paraId="105F0477" w14:textId="01051001" w:rsidR="00A336A6" w:rsidRPr="00074A95" w:rsidRDefault="00A336A6" w:rsidP="00A336A6">
            <w:pPr>
              <w:rPr>
                <w:rFonts w:ascii="Arial" w:hAnsi="Arial" w:cs="Arial"/>
                <w:sz w:val="20"/>
                <w:szCs w:val="20"/>
              </w:rPr>
            </w:pPr>
            <w:r w:rsidRPr="00074A95"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4D3BBB" w:rsidRPr="00074A95">
              <w:rPr>
                <w:rFonts w:ascii="Arial" w:hAnsi="Arial" w:cs="Arial"/>
                <w:sz w:val="20"/>
                <w:szCs w:val="20"/>
              </w:rPr>
              <w:t>0</w:t>
            </w:r>
            <w:r w:rsidR="00087461" w:rsidRPr="00074A95">
              <w:rPr>
                <w:rFonts w:ascii="Arial" w:hAnsi="Arial" w:cs="Arial"/>
                <w:sz w:val="20"/>
                <w:szCs w:val="20"/>
              </w:rPr>
              <w:t>5</w:t>
            </w:r>
            <w:r w:rsidRPr="00074A95">
              <w:rPr>
                <w:rFonts w:ascii="Arial" w:hAnsi="Arial" w:cs="Arial"/>
                <w:sz w:val="20"/>
                <w:szCs w:val="20"/>
              </w:rPr>
              <w:t xml:space="preserve"> de maio/202</w:t>
            </w:r>
            <w:r w:rsidR="00087461" w:rsidRPr="00074A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9E67E75" w14:textId="77777777" w:rsidR="00A336A6" w:rsidRPr="00A336A6" w:rsidRDefault="00A336A6">
      <w:pPr>
        <w:rPr>
          <w:rFonts w:ascii="Arial" w:hAnsi="Arial" w:cs="Arial"/>
          <w:sz w:val="20"/>
          <w:szCs w:val="20"/>
        </w:rPr>
      </w:pPr>
    </w:p>
    <w:p w14:paraId="1A8E48DD" w14:textId="5C75EF43" w:rsidR="00A336A6" w:rsidRPr="00087461" w:rsidRDefault="00A336A6" w:rsidP="00A336A6">
      <w:pPr>
        <w:jc w:val="center"/>
        <w:rPr>
          <w:rFonts w:cstheme="minorHAnsi"/>
          <w:b/>
          <w:u w:val="single"/>
          <w:lang w:val="en-US"/>
        </w:rPr>
      </w:pPr>
      <w:proofErr w:type="spellStart"/>
      <w:r w:rsidRPr="00087461">
        <w:rPr>
          <w:rFonts w:cstheme="minorHAnsi"/>
          <w:b/>
          <w:u w:val="single"/>
          <w:lang w:val="en-US"/>
        </w:rPr>
        <w:t>Edital</w:t>
      </w:r>
      <w:proofErr w:type="spellEnd"/>
      <w:r w:rsidRPr="00087461">
        <w:rPr>
          <w:rFonts w:cstheme="minorHAnsi"/>
          <w:b/>
          <w:u w:val="single"/>
          <w:lang w:val="en-US"/>
        </w:rPr>
        <w:t xml:space="preserve"> Summer Course/202</w:t>
      </w:r>
      <w:r w:rsidR="00087461" w:rsidRPr="00087461">
        <w:rPr>
          <w:rFonts w:cstheme="minorHAnsi"/>
          <w:b/>
          <w:u w:val="single"/>
          <w:lang w:val="en-US"/>
        </w:rPr>
        <w:t>3</w:t>
      </w:r>
      <w:r w:rsidRPr="00087461">
        <w:rPr>
          <w:rFonts w:cstheme="minorHAnsi"/>
          <w:b/>
          <w:u w:val="single"/>
          <w:lang w:val="en-US"/>
        </w:rPr>
        <w:t>-1</w:t>
      </w:r>
    </w:p>
    <w:p w14:paraId="5F8E1196" w14:textId="77777777" w:rsidR="00A336A6" w:rsidRPr="00087461" w:rsidRDefault="00A336A6" w:rsidP="00A336A6">
      <w:pPr>
        <w:spacing w:after="0"/>
        <w:jc w:val="center"/>
        <w:rPr>
          <w:rFonts w:cstheme="minorHAnsi"/>
          <w:lang w:val="en-US"/>
        </w:rPr>
      </w:pPr>
      <w:r w:rsidRPr="00087461">
        <w:rPr>
          <w:rFonts w:cstheme="minorHAnsi"/>
          <w:lang w:val="en-US"/>
        </w:rPr>
        <w:t>Jade University</w:t>
      </w:r>
      <w:bookmarkStart w:id="0" w:name="_GoBack"/>
      <w:bookmarkEnd w:id="0"/>
    </w:p>
    <w:p w14:paraId="68459662" w14:textId="77777777" w:rsidR="00A336A6" w:rsidRPr="00087461" w:rsidRDefault="00A336A6" w:rsidP="00A336A6">
      <w:pPr>
        <w:spacing w:after="0"/>
        <w:jc w:val="center"/>
        <w:rPr>
          <w:rFonts w:cstheme="minorHAnsi"/>
          <w:lang w:val="en-US"/>
        </w:rPr>
      </w:pPr>
      <w:proofErr w:type="spellStart"/>
      <w:r w:rsidRPr="00087461">
        <w:rPr>
          <w:rFonts w:cstheme="minorHAnsi"/>
          <w:lang w:val="en-US"/>
        </w:rPr>
        <w:t>Alemanha</w:t>
      </w:r>
      <w:proofErr w:type="spellEnd"/>
    </w:p>
    <w:p w14:paraId="50A72736" w14:textId="77777777" w:rsidR="00A336A6" w:rsidRPr="00087461" w:rsidRDefault="00A336A6" w:rsidP="00A336A6">
      <w:pPr>
        <w:jc w:val="both"/>
        <w:rPr>
          <w:rFonts w:cstheme="minorHAnsi"/>
          <w:b/>
          <w:u w:val="single"/>
        </w:rPr>
      </w:pPr>
      <w:r w:rsidRPr="00087461">
        <w:rPr>
          <w:rFonts w:cstheme="minorHAnsi"/>
          <w:b/>
          <w:u w:val="single"/>
        </w:rPr>
        <w:t>Informações gerais:</w:t>
      </w:r>
    </w:p>
    <w:p w14:paraId="379814E4" w14:textId="2D33AC9C" w:rsidR="00A336A6" w:rsidRPr="00087461" w:rsidRDefault="00A336A6" w:rsidP="00A336A6">
      <w:pPr>
        <w:jc w:val="both"/>
        <w:rPr>
          <w:rFonts w:cstheme="minorHAnsi"/>
          <w:b/>
        </w:rPr>
      </w:pPr>
      <w:r w:rsidRPr="00087461">
        <w:rPr>
          <w:rFonts w:cstheme="minorHAnsi"/>
        </w:rPr>
        <w:t xml:space="preserve">Até o </w:t>
      </w:r>
      <w:r w:rsidRPr="00074A95">
        <w:rPr>
          <w:rFonts w:cstheme="minorHAnsi"/>
          <w:b/>
        </w:rPr>
        <w:t xml:space="preserve">dia </w:t>
      </w:r>
      <w:r w:rsidR="000B6582" w:rsidRPr="00074A95">
        <w:rPr>
          <w:rFonts w:cstheme="minorHAnsi"/>
          <w:b/>
        </w:rPr>
        <w:t>0</w:t>
      </w:r>
      <w:r w:rsidR="00087461" w:rsidRPr="00074A95">
        <w:rPr>
          <w:rFonts w:cstheme="minorHAnsi"/>
          <w:b/>
        </w:rPr>
        <w:t>5</w:t>
      </w:r>
      <w:r w:rsidRPr="00074A95">
        <w:rPr>
          <w:rFonts w:cstheme="minorHAnsi"/>
          <w:b/>
        </w:rPr>
        <w:t xml:space="preserve"> </w:t>
      </w:r>
      <w:r w:rsidR="000B6582" w:rsidRPr="00074A95">
        <w:rPr>
          <w:rFonts w:cstheme="minorHAnsi"/>
          <w:b/>
        </w:rPr>
        <w:t>de maio</w:t>
      </w:r>
      <w:r w:rsidRPr="00074A95">
        <w:rPr>
          <w:rFonts w:cstheme="minorHAnsi"/>
          <w:b/>
        </w:rPr>
        <w:t xml:space="preserve"> de 2022</w:t>
      </w:r>
      <w:r w:rsidRPr="00074A95">
        <w:rPr>
          <w:rFonts w:cstheme="minorHAnsi"/>
        </w:rPr>
        <w:t xml:space="preserve"> </w:t>
      </w:r>
      <w:r w:rsidRPr="00087461">
        <w:rPr>
          <w:rFonts w:cstheme="minorHAnsi"/>
        </w:rPr>
        <w:t xml:space="preserve">estarão abertas as inscrições internas para a seleção de estudantes para o intercâmbio na Alemanha na </w:t>
      </w:r>
      <w:r w:rsidRPr="00087461">
        <w:rPr>
          <w:rFonts w:cstheme="minorHAnsi"/>
          <w:i/>
        </w:rPr>
        <w:t xml:space="preserve">Jade </w:t>
      </w:r>
      <w:proofErr w:type="spellStart"/>
      <w:r w:rsidRPr="00087461">
        <w:rPr>
          <w:rFonts w:cstheme="minorHAnsi"/>
          <w:i/>
        </w:rPr>
        <w:t>University</w:t>
      </w:r>
      <w:proofErr w:type="spellEnd"/>
      <w:r w:rsidRPr="00087461">
        <w:rPr>
          <w:rFonts w:cstheme="minorHAnsi"/>
        </w:rPr>
        <w:t xml:space="preserve">. O intercâmbio tem previsão de início no dia </w:t>
      </w:r>
      <w:r w:rsidRPr="00087461">
        <w:rPr>
          <w:rFonts w:cstheme="minorHAnsi"/>
          <w:b/>
        </w:rPr>
        <w:t>2</w:t>
      </w:r>
      <w:r w:rsidR="00087461" w:rsidRPr="00087461">
        <w:rPr>
          <w:rFonts w:cstheme="minorHAnsi"/>
          <w:b/>
        </w:rPr>
        <w:t>7</w:t>
      </w:r>
      <w:r w:rsidRPr="00087461">
        <w:rPr>
          <w:rFonts w:cstheme="minorHAnsi"/>
          <w:b/>
        </w:rPr>
        <w:t xml:space="preserve"> de agosto e término no dia </w:t>
      </w:r>
      <w:r w:rsidR="00087461" w:rsidRPr="00087461">
        <w:rPr>
          <w:rFonts w:cstheme="minorHAnsi"/>
          <w:b/>
        </w:rPr>
        <w:t>16</w:t>
      </w:r>
      <w:r w:rsidRPr="00087461">
        <w:rPr>
          <w:rFonts w:cstheme="minorHAnsi"/>
          <w:b/>
        </w:rPr>
        <w:t xml:space="preserve"> de setembro de 202</w:t>
      </w:r>
      <w:r w:rsidR="00087461" w:rsidRPr="00087461">
        <w:rPr>
          <w:rFonts w:cstheme="minorHAnsi"/>
          <w:b/>
        </w:rPr>
        <w:t>3</w:t>
      </w:r>
      <w:r w:rsidRPr="00087461">
        <w:rPr>
          <w:rFonts w:cstheme="minorHAnsi"/>
          <w:b/>
        </w:rPr>
        <w:t>.</w:t>
      </w:r>
    </w:p>
    <w:p w14:paraId="6066333C" w14:textId="77777777" w:rsidR="00A336A6" w:rsidRPr="00087461" w:rsidRDefault="00A336A6" w:rsidP="00A336A6">
      <w:pPr>
        <w:jc w:val="both"/>
        <w:rPr>
          <w:rFonts w:cstheme="minorHAnsi"/>
          <w:u w:val="single"/>
        </w:rPr>
      </w:pPr>
      <w:r w:rsidRPr="00087461">
        <w:rPr>
          <w:rFonts w:cstheme="minorHAnsi"/>
        </w:rPr>
        <w:t xml:space="preserve">Para realizar a inscrição, o estudante deve </w:t>
      </w:r>
      <w:r w:rsidR="003B1C30" w:rsidRPr="00087461">
        <w:rPr>
          <w:rFonts w:cstheme="minorHAnsi"/>
        </w:rPr>
        <w:t xml:space="preserve"> ou </w:t>
      </w:r>
      <w:r w:rsidRPr="00087461">
        <w:rPr>
          <w:rFonts w:cstheme="minorHAnsi"/>
        </w:rPr>
        <w:t>comparecer ao NES</w:t>
      </w:r>
      <w:r w:rsidR="003B1C30" w:rsidRPr="00087461">
        <w:rPr>
          <w:rFonts w:cstheme="minorHAnsi"/>
        </w:rPr>
        <w:t xml:space="preserve">P com a ficha de inscrição preenchida , ou </w:t>
      </w:r>
      <w:r w:rsidR="003B1C30" w:rsidRPr="00087461">
        <w:rPr>
          <w:rFonts w:cstheme="minorHAnsi"/>
          <w:color w:val="000000"/>
        </w:rPr>
        <w:t xml:space="preserve">enviar um e-mail para </w:t>
      </w:r>
      <w:hyperlink r:id="rId7" w:history="1">
        <w:r w:rsidR="003B1C30" w:rsidRPr="00087461">
          <w:rPr>
            <w:rStyle w:val="Hyperlink"/>
            <w:rFonts w:cstheme="minorHAnsi"/>
          </w:rPr>
          <w:t>nesp@inatel.br.com</w:t>
        </w:r>
      </w:hyperlink>
      <w:r w:rsidR="003B1C30" w:rsidRPr="00087461">
        <w:rPr>
          <w:rFonts w:cstheme="minorHAnsi"/>
        </w:rPr>
        <w:t xml:space="preserve"> a ficha de inscrição preenchida.</w:t>
      </w:r>
    </w:p>
    <w:p w14:paraId="4BC87EC8" w14:textId="77777777" w:rsidR="00A336A6" w:rsidRPr="00087461" w:rsidRDefault="00A336A6" w:rsidP="00A336A6">
      <w:pPr>
        <w:jc w:val="both"/>
        <w:rPr>
          <w:rFonts w:cstheme="minorHAnsi"/>
        </w:rPr>
      </w:pPr>
      <w:r w:rsidRPr="00087461">
        <w:rPr>
          <w:rFonts w:cstheme="minorHAnsi"/>
        </w:rPr>
        <w:t>Os pré-requisitos para participar dos programas de intercâmbio são:</w:t>
      </w:r>
    </w:p>
    <w:p w14:paraId="65B48D67" w14:textId="77777777" w:rsidR="00A336A6" w:rsidRPr="00087461" w:rsidRDefault="00A336A6" w:rsidP="00A336A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7461">
        <w:rPr>
          <w:rFonts w:cstheme="minorHAnsi"/>
        </w:rPr>
        <w:t>Estar com a matrícula ativa (cursando).</w:t>
      </w:r>
    </w:p>
    <w:p w14:paraId="5AA1A4F3" w14:textId="77777777" w:rsidR="00A336A6" w:rsidRPr="00087461" w:rsidRDefault="00A336A6" w:rsidP="00A336A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7461">
        <w:rPr>
          <w:rFonts w:cstheme="minorHAnsi"/>
        </w:rPr>
        <w:t>Ter sido aprovado(a) em todas as disciplinas do 1º e 2º período.</w:t>
      </w:r>
    </w:p>
    <w:p w14:paraId="0641D3C6" w14:textId="77777777" w:rsidR="00A336A6" w:rsidRPr="00087461" w:rsidRDefault="00A336A6" w:rsidP="00A336A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7461">
        <w:rPr>
          <w:rFonts w:cstheme="minorHAnsi"/>
        </w:rPr>
        <w:t>Estar cursando, no 1º semestre de 2022, do 6º ao 9º período de seu curso.</w:t>
      </w:r>
    </w:p>
    <w:p w14:paraId="26661013" w14:textId="77777777" w:rsidR="00A336A6" w:rsidRPr="00087461" w:rsidRDefault="00A336A6" w:rsidP="00A336A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7461">
        <w:rPr>
          <w:rFonts w:cstheme="minorHAnsi"/>
        </w:rPr>
        <w:t>Apresentar a mediana de todas as notas das disciplinas cursadas igual ou superior a 60 (sessenta).</w:t>
      </w:r>
    </w:p>
    <w:p w14:paraId="348364C5" w14:textId="7CA872EC" w:rsidR="00A336A6" w:rsidRPr="00087461" w:rsidRDefault="00A336A6" w:rsidP="00A336A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7461">
        <w:rPr>
          <w:rFonts w:cstheme="minorHAnsi"/>
        </w:rPr>
        <w:t>Estar em dia com todas as obrigações financeiras junto ao Inatel.</w:t>
      </w:r>
    </w:p>
    <w:p w14:paraId="629D4923" w14:textId="77777777" w:rsidR="00074A95" w:rsidRDefault="00074A95" w:rsidP="00087461">
      <w:pPr>
        <w:spacing w:after="0" w:line="240" w:lineRule="auto"/>
        <w:jc w:val="both"/>
        <w:rPr>
          <w:b/>
          <w:bCs/>
          <w:color w:val="000000"/>
        </w:rPr>
      </w:pPr>
    </w:p>
    <w:p w14:paraId="46BBB660" w14:textId="280C0FB1" w:rsidR="00074A95" w:rsidRPr="00074A95" w:rsidRDefault="00074A95" w:rsidP="00074A95">
      <w:pPr>
        <w:spacing w:after="0" w:line="240" w:lineRule="auto"/>
        <w:jc w:val="both"/>
        <w:rPr>
          <w:rFonts w:cstheme="minorHAnsi"/>
          <w:u w:val="single"/>
        </w:rPr>
      </w:pPr>
      <w:r w:rsidRPr="00074A95">
        <w:rPr>
          <w:b/>
          <w:bCs/>
          <w:u w:val="single"/>
        </w:rPr>
        <w:t>Até o momento do lançamento do presente Edital ainda não há a confirmação do oferecimento das bolsas de</w:t>
      </w:r>
      <w:r w:rsidRPr="00074A95">
        <w:rPr>
          <w:rFonts w:cstheme="minorHAnsi"/>
          <w:u w:val="single"/>
        </w:rPr>
        <w:t xml:space="preserve"> </w:t>
      </w:r>
      <w:r w:rsidRPr="00074A95">
        <w:rPr>
          <w:rFonts w:ascii="Calibri" w:eastAsia="Calibri" w:hAnsi="Calibri" w:cs="Calibri"/>
          <w:b/>
          <w:bCs/>
          <w:u w:val="single"/>
          <w:lang w:eastAsia="pt-BR"/>
        </w:rPr>
        <w:t xml:space="preserve">estudo por parte do governo alemão. Caso não sejam concedidas, os alunos </w:t>
      </w:r>
    </w:p>
    <w:p w14:paraId="2A504C08" w14:textId="77777777" w:rsidR="00074A95" w:rsidRPr="00074A95" w:rsidRDefault="00074A95" w:rsidP="00074A95">
      <w:pPr>
        <w:spacing w:after="0" w:line="240" w:lineRule="auto"/>
        <w:rPr>
          <w:rFonts w:ascii="Calibri" w:eastAsia="Calibri" w:hAnsi="Calibri" w:cs="Calibri"/>
          <w:u w:val="single"/>
        </w:rPr>
      </w:pPr>
      <w:r w:rsidRPr="00074A95">
        <w:rPr>
          <w:rFonts w:ascii="Calibri" w:eastAsia="Calibri" w:hAnsi="Calibri" w:cs="Calibri"/>
          <w:b/>
          <w:bCs/>
          <w:u w:val="single"/>
          <w:lang w:eastAsia="pt-BR"/>
        </w:rPr>
        <w:t>interessados poderão desistir da participação ou pagar as despesas totais da viagem (exceto os custos com o curso) com recursos próprios.</w:t>
      </w:r>
    </w:p>
    <w:p w14:paraId="4A3E1D93" w14:textId="77777777" w:rsidR="00087461" w:rsidRPr="00642A47" w:rsidRDefault="00087461" w:rsidP="00087461">
      <w:pPr>
        <w:spacing w:after="0" w:line="240" w:lineRule="auto"/>
        <w:jc w:val="both"/>
        <w:rPr>
          <w:rFonts w:cstheme="minorHAnsi"/>
          <w:b/>
          <w:color w:val="FF0000"/>
        </w:rPr>
      </w:pPr>
    </w:p>
    <w:p w14:paraId="1838D134" w14:textId="77777777" w:rsidR="00087461" w:rsidRPr="00087461" w:rsidRDefault="00087461" w:rsidP="00087461">
      <w:pPr>
        <w:spacing w:after="0" w:line="240" w:lineRule="auto"/>
        <w:rPr>
          <w:rFonts w:eastAsia="Calibri" w:cstheme="minorHAnsi"/>
        </w:rPr>
      </w:pPr>
    </w:p>
    <w:p w14:paraId="1C5905CA" w14:textId="77777777" w:rsidR="00A336A6" w:rsidRPr="00087461" w:rsidRDefault="00A336A6" w:rsidP="00A336A6">
      <w:pPr>
        <w:spacing w:after="0"/>
        <w:jc w:val="both"/>
        <w:rPr>
          <w:rFonts w:cstheme="minorHAnsi"/>
        </w:rPr>
      </w:pPr>
      <w:r w:rsidRPr="00087461">
        <w:rPr>
          <w:rFonts w:cstheme="minorHAnsi"/>
          <w:b/>
          <w:u w:val="single"/>
        </w:rPr>
        <w:t xml:space="preserve">Após a confirmação dos itens anteriores, </w:t>
      </w:r>
      <w:r w:rsidRPr="00087461">
        <w:rPr>
          <w:rFonts w:cstheme="minorHAnsi"/>
        </w:rPr>
        <w:t xml:space="preserve">o estudante deverá cumprir o que consta no edital da Instituição anfitriã. É de total responsabilidade do estudante ter conhecimento e cumprir todos os pré-requisitos exigidos por ambas Instituições. </w:t>
      </w:r>
    </w:p>
    <w:p w14:paraId="1E3FE835" w14:textId="77777777" w:rsidR="00A336A6" w:rsidRPr="00087461" w:rsidRDefault="00A336A6" w:rsidP="00A336A6">
      <w:pPr>
        <w:spacing w:after="0"/>
        <w:jc w:val="both"/>
        <w:rPr>
          <w:rFonts w:cstheme="minorHAnsi"/>
        </w:rPr>
      </w:pPr>
      <w:r w:rsidRPr="00087461">
        <w:rPr>
          <w:rFonts w:cstheme="minorHAnsi"/>
          <w:b/>
          <w:u w:val="single"/>
        </w:rPr>
        <w:t xml:space="preserve">O aluno deve estar de acordo com o Regulamento Geral dos Cursos de Graduação do Inatel, </w:t>
      </w:r>
      <w:r w:rsidR="00167ED5" w:rsidRPr="00087461">
        <w:rPr>
          <w:rFonts w:cstheme="minorHAnsi"/>
          <w:b/>
          <w:u w:val="single"/>
        </w:rPr>
        <w:t>Seção V</w:t>
      </w:r>
      <w:r w:rsidRPr="00087461">
        <w:rPr>
          <w:rFonts w:cstheme="minorHAnsi"/>
          <w:b/>
          <w:u w:val="single"/>
        </w:rPr>
        <w:t xml:space="preserve"> que estabelece critérios para a participação de alunos em programas de intercâmbio mantidos pela instituição.  </w:t>
      </w:r>
    </w:p>
    <w:p w14:paraId="14BBFA38" w14:textId="77777777" w:rsidR="00A336A6" w:rsidRPr="00087461" w:rsidRDefault="00A336A6" w:rsidP="00A336A6">
      <w:pPr>
        <w:jc w:val="both"/>
        <w:rPr>
          <w:rFonts w:cstheme="minorHAnsi"/>
        </w:rPr>
      </w:pPr>
    </w:p>
    <w:p w14:paraId="0A7AFC55" w14:textId="77777777" w:rsidR="00A336A6" w:rsidRPr="00087461" w:rsidRDefault="00A336A6" w:rsidP="00A336A6">
      <w:pPr>
        <w:jc w:val="both"/>
        <w:rPr>
          <w:rFonts w:cstheme="minorHAnsi"/>
        </w:rPr>
      </w:pPr>
      <w:r w:rsidRPr="00087461">
        <w:rPr>
          <w:rFonts w:cstheme="minorHAnsi"/>
        </w:rPr>
        <w:t>Antes de se candidatar para o referido edital, o aluno deve ler com atenção s Seção V, do Regulamento Geral dos Cursos, que estabelece os critérios para a participação de alunos dos cursos de graduação do Inatel em programas de intercâmbio mantidos pela instituição.</w:t>
      </w:r>
    </w:p>
    <w:p w14:paraId="2B2EEF05" w14:textId="77777777" w:rsidR="00A336A6" w:rsidRPr="00087461" w:rsidRDefault="00A336A6" w:rsidP="00A336A6">
      <w:pPr>
        <w:jc w:val="both"/>
        <w:rPr>
          <w:rFonts w:cstheme="minorHAnsi"/>
        </w:rPr>
      </w:pPr>
      <w:r w:rsidRPr="00087461">
        <w:rPr>
          <w:rFonts w:cstheme="minorHAnsi"/>
        </w:rPr>
        <w:t>No caso de número restrito de vagas na universidade anfitriã, o procedimento será de acordo com o Art. 88 da Seção V</w:t>
      </w:r>
      <w:r w:rsidR="00B50E03" w:rsidRPr="00087461">
        <w:rPr>
          <w:rFonts w:cstheme="minorHAnsi"/>
        </w:rPr>
        <w:t xml:space="preserve"> </w:t>
      </w:r>
      <w:r w:rsidRPr="00087461">
        <w:rPr>
          <w:rFonts w:cstheme="minorHAnsi"/>
        </w:rPr>
        <w:t>do Regulamento Geral dos Cursos:</w:t>
      </w:r>
    </w:p>
    <w:p w14:paraId="429457C0" w14:textId="77777777" w:rsidR="00A336A6" w:rsidRPr="00087461" w:rsidRDefault="00A336A6" w:rsidP="00A336A6">
      <w:pPr>
        <w:spacing w:after="0"/>
        <w:ind w:left="360"/>
        <w:jc w:val="both"/>
        <w:rPr>
          <w:rFonts w:cstheme="minorHAnsi"/>
        </w:rPr>
      </w:pPr>
      <w:r w:rsidRPr="00087461">
        <w:rPr>
          <w:rFonts w:cstheme="minorHAnsi"/>
          <w:b/>
        </w:rPr>
        <w:lastRenderedPageBreak/>
        <w:t>Art.</w:t>
      </w:r>
      <w:r w:rsidR="00086638" w:rsidRPr="00087461">
        <w:rPr>
          <w:rFonts w:cstheme="minorHAnsi"/>
          <w:b/>
        </w:rPr>
        <w:t>88</w:t>
      </w:r>
      <w:r w:rsidRPr="00087461">
        <w:rPr>
          <w:rFonts w:cstheme="minorHAnsi"/>
          <w:b/>
        </w:rPr>
        <w:t xml:space="preserve"> </w:t>
      </w:r>
      <w:r w:rsidRPr="00087461">
        <w:rPr>
          <w:rFonts w:cstheme="minorHAnsi"/>
        </w:rPr>
        <w:t>As candidaturas para o intercâmbio serão analisadas pelo NESP que fará uma classificação das solicitações apresentadas obedecendo aos seguintes critérios:</w:t>
      </w:r>
    </w:p>
    <w:p w14:paraId="4FF73EC9" w14:textId="77777777" w:rsidR="00A336A6" w:rsidRPr="00087461" w:rsidRDefault="00A336A6" w:rsidP="00A336A6">
      <w:pPr>
        <w:spacing w:after="0"/>
        <w:ind w:left="360"/>
        <w:jc w:val="both"/>
        <w:rPr>
          <w:rFonts w:cstheme="minorHAnsi"/>
        </w:rPr>
      </w:pPr>
      <w:r w:rsidRPr="00087461">
        <w:rPr>
          <w:rFonts w:cstheme="minorHAnsi"/>
        </w:rPr>
        <w:t>I – A faixa de CRE, assim consideradas: CRE ≥ 90; 85 ≤ CRE &lt; 90; 80 ≤ CRE &lt; 85; 75 ≤CRE &lt; 80; 70 ≤CRE &lt; 75; 65 ≤CRE &lt; 70; 60 ≤CRE &lt; 65 E CRE &lt; 60.</w:t>
      </w:r>
    </w:p>
    <w:p w14:paraId="5B307D49" w14:textId="77777777" w:rsidR="00A336A6" w:rsidRPr="00087461" w:rsidRDefault="00A336A6" w:rsidP="00A336A6">
      <w:pPr>
        <w:spacing w:after="0"/>
        <w:ind w:left="360"/>
        <w:jc w:val="both"/>
        <w:rPr>
          <w:rFonts w:cstheme="minorHAnsi"/>
        </w:rPr>
      </w:pPr>
      <w:r w:rsidRPr="00087461">
        <w:rPr>
          <w:rFonts w:cstheme="minorHAnsi"/>
        </w:rPr>
        <w:t>II – Em caso de empate no item acima terão prioridades os alunos que ainda não tenham participado de intercâmbio com apoio institucional.</w:t>
      </w:r>
    </w:p>
    <w:p w14:paraId="6E43324F" w14:textId="77777777" w:rsidR="00A336A6" w:rsidRPr="00087461" w:rsidRDefault="00A336A6" w:rsidP="00A336A6">
      <w:pPr>
        <w:spacing w:after="0"/>
        <w:ind w:left="360"/>
        <w:jc w:val="both"/>
        <w:rPr>
          <w:rFonts w:cstheme="minorHAnsi"/>
        </w:rPr>
      </w:pPr>
      <w:r w:rsidRPr="00087461">
        <w:rPr>
          <w:rFonts w:cstheme="minorHAnsi"/>
        </w:rPr>
        <w:t>III – Persistindo o empate será considerado o aluno que tiver cumprido o maior percentual do número de créditos do seu curso.</w:t>
      </w:r>
    </w:p>
    <w:p w14:paraId="22EDE3E8" w14:textId="77777777" w:rsidR="00A336A6" w:rsidRPr="00087461" w:rsidRDefault="00A336A6" w:rsidP="00A336A6">
      <w:pPr>
        <w:spacing w:after="0"/>
        <w:ind w:left="360"/>
        <w:jc w:val="both"/>
        <w:rPr>
          <w:rFonts w:cstheme="minorHAnsi"/>
        </w:rPr>
      </w:pPr>
      <w:r w:rsidRPr="00087461">
        <w:rPr>
          <w:rFonts w:cstheme="minorHAnsi"/>
        </w:rPr>
        <w:t>IV – Ainda persistindo o empate será considerado o maior CRE.</w:t>
      </w:r>
    </w:p>
    <w:p w14:paraId="1B4D01A4" w14:textId="77777777" w:rsidR="00A336A6" w:rsidRPr="00087461" w:rsidRDefault="00A336A6" w:rsidP="00A336A6">
      <w:pPr>
        <w:spacing w:after="0"/>
        <w:ind w:left="360"/>
        <w:jc w:val="both"/>
        <w:rPr>
          <w:rFonts w:cstheme="minorHAnsi"/>
        </w:rPr>
      </w:pPr>
    </w:p>
    <w:p w14:paraId="7444B98E" w14:textId="77777777" w:rsidR="00A336A6" w:rsidRPr="00087461" w:rsidRDefault="00A336A6" w:rsidP="00A336A6">
      <w:pPr>
        <w:spacing w:after="0"/>
        <w:ind w:left="360"/>
        <w:jc w:val="both"/>
        <w:rPr>
          <w:rFonts w:cstheme="minorHAnsi"/>
        </w:rPr>
      </w:pPr>
      <w:r w:rsidRPr="00087461">
        <w:rPr>
          <w:rFonts w:cstheme="minorHAnsi"/>
        </w:rPr>
        <w:t xml:space="preserve">Mais informações podem ser encontradas em </w:t>
      </w:r>
      <w:r w:rsidRPr="00087461">
        <w:rPr>
          <w:rFonts w:cstheme="minorHAnsi"/>
          <w:color w:val="0000FF"/>
          <w:u w:val="single"/>
        </w:rPr>
        <w:t>Jade-hs.de/</w:t>
      </w:r>
      <w:proofErr w:type="spellStart"/>
      <w:r w:rsidRPr="00087461">
        <w:rPr>
          <w:rFonts w:cstheme="minorHAnsi"/>
          <w:color w:val="0000FF"/>
          <w:u w:val="single"/>
        </w:rPr>
        <w:t>fmems</w:t>
      </w:r>
      <w:proofErr w:type="spellEnd"/>
      <w:r w:rsidRPr="00087461">
        <w:rPr>
          <w:rFonts w:cstheme="minorHAnsi"/>
        </w:rPr>
        <w:t xml:space="preserve"> e em </w:t>
      </w:r>
      <w:r w:rsidRPr="00087461">
        <w:rPr>
          <w:rFonts w:cstheme="minorHAnsi"/>
          <w:color w:val="0000FF"/>
          <w:u w:val="single"/>
        </w:rPr>
        <w:t>Jade-hs.de/</w:t>
      </w:r>
      <w:proofErr w:type="spellStart"/>
      <w:r w:rsidRPr="00087461">
        <w:rPr>
          <w:rFonts w:cstheme="minorHAnsi"/>
          <w:color w:val="0000FF"/>
          <w:u w:val="single"/>
        </w:rPr>
        <w:t>bme</w:t>
      </w:r>
      <w:proofErr w:type="spellEnd"/>
      <w:r w:rsidRPr="00087461">
        <w:rPr>
          <w:rFonts w:cstheme="minorHAnsi"/>
        </w:rPr>
        <w:t>.</w:t>
      </w:r>
    </w:p>
    <w:p w14:paraId="0B8F79A5" w14:textId="77777777" w:rsidR="00A336A6" w:rsidRPr="00087461" w:rsidRDefault="00A336A6">
      <w:pPr>
        <w:rPr>
          <w:rFonts w:cstheme="minorHAnsi"/>
        </w:rPr>
      </w:pPr>
    </w:p>
    <w:sectPr w:rsidR="00A336A6" w:rsidRPr="0008746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0749" w14:textId="77777777" w:rsidR="002A5F0B" w:rsidRDefault="002A5F0B" w:rsidP="00A336A6">
      <w:pPr>
        <w:spacing w:after="0" w:line="240" w:lineRule="auto"/>
      </w:pPr>
      <w:r>
        <w:separator/>
      </w:r>
    </w:p>
  </w:endnote>
  <w:endnote w:type="continuationSeparator" w:id="0">
    <w:p w14:paraId="16A57B47" w14:textId="77777777" w:rsidR="002A5F0B" w:rsidRDefault="002A5F0B" w:rsidP="00A3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4581" w14:textId="77777777" w:rsidR="002A5F0B" w:rsidRDefault="002A5F0B" w:rsidP="00A336A6">
      <w:pPr>
        <w:spacing w:after="0" w:line="240" w:lineRule="auto"/>
      </w:pPr>
      <w:r>
        <w:separator/>
      </w:r>
    </w:p>
  </w:footnote>
  <w:footnote w:type="continuationSeparator" w:id="0">
    <w:p w14:paraId="1698D7A3" w14:textId="77777777" w:rsidR="002A5F0B" w:rsidRDefault="002A5F0B" w:rsidP="00A3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8D4A" w14:textId="77777777" w:rsidR="00A336A6" w:rsidRDefault="00A336A6">
    <w:pPr>
      <w:pStyle w:val="Cabealho"/>
    </w:pPr>
    <w:r>
      <w:rPr>
        <w:noProof/>
        <w:lang w:eastAsia="pt-BR"/>
      </w:rPr>
      <w:drawing>
        <wp:inline distT="0" distB="0" distL="0" distR="0" wp14:anchorId="4F097A3D" wp14:editId="39A34F7A">
          <wp:extent cx="2124075" cy="581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41DA4"/>
    <w:multiLevelType w:val="hybridMultilevel"/>
    <w:tmpl w:val="B2C0E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A6"/>
    <w:rsid w:val="00074A95"/>
    <w:rsid w:val="00086638"/>
    <w:rsid w:val="00087461"/>
    <w:rsid w:val="000B6582"/>
    <w:rsid w:val="00167ED5"/>
    <w:rsid w:val="002A5F0B"/>
    <w:rsid w:val="0036413E"/>
    <w:rsid w:val="003B1C30"/>
    <w:rsid w:val="003C470D"/>
    <w:rsid w:val="003D0424"/>
    <w:rsid w:val="004D3BBB"/>
    <w:rsid w:val="005111AD"/>
    <w:rsid w:val="00562F4B"/>
    <w:rsid w:val="00642A47"/>
    <w:rsid w:val="006D7D9A"/>
    <w:rsid w:val="00737830"/>
    <w:rsid w:val="008A184D"/>
    <w:rsid w:val="00A336A6"/>
    <w:rsid w:val="00B50E03"/>
    <w:rsid w:val="00D34A89"/>
    <w:rsid w:val="00D92737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177A3"/>
  <w15:chartTrackingRefBased/>
  <w15:docId w15:val="{0DB09B6A-0B60-4330-9F7E-3C55050F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6A6"/>
  </w:style>
  <w:style w:type="paragraph" w:styleId="Rodap">
    <w:name w:val="footer"/>
    <w:basedOn w:val="Normal"/>
    <w:link w:val="RodapChar"/>
    <w:uiPriority w:val="99"/>
    <w:unhideWhenUsed/>
    <w:rsid w:val="00A3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6A6"/>
  </w:style>
  <w:style w:type="character" w:styleId="Refdecomentrio">
    <w:name w:val="annotation reference"/>
    <w:rsid w:val="00A336A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3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A336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6A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B1C3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sp@inatel.b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Goncalves da Costa</dc:creator>
  <cp:keywords/>
  <dc:description/>
  <cp:lastModifiedBy>Sabrina Goncalves da Costa</cp:lastModifiedBy>
  <cp:revision>6</cp:revision>
  <cp:lastPrinted>2022-04-29T19:08:00Z</cp:lastPrinted>
  <dcterms:created xsi:type="dcterms:W3CDTF">2023-04-19T12:38:00Z</dcterms:created>
  <dcterms:modified xsi:type="dcterms:W3CDTF">2023-04-26T11:52:00Z</dcterms:modified>
</cp:coreProperties>
</file>